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C1C16" w:rsidRDefault="00AC1C16" w:rsidP="00AC1C16">
      <w:pPr>
        <w:jc w:val="both"/>
        <w:rPr>
          <w:rFonts w:ascii="Corporate S" w:hAnsi="Corporate S" w:cs="Arial"/>
          <w:i/>
          <w:szCs w:val="20"/>
        </w:rPr>
      </w:pPr>
      <w:r w:rsidRPr="00FA3E1D">
        <w:rPr>
          <w:rFonts w:ascii="Corporate S" w:hAnsi="Corporate S" w:cs="Arial"/>
          <w:i/>
          <w:szCs w:val="20"/>
        </w:rPr>
        <w:t xml:space="preserve">АО «МБ РУС», </w:t>
      </w:r>
      <w:r>
        <w:rPr>
          <w:rFonts w:ascii="Corporate S" w:hAnsi="Corporate S" w:cs="Arial"/>
          <w:i/>
          <w:szCs w:val="20"/>
        </w:rPr>
        <w:t>эксклюзивный</w:t>
      </w:r>
      <w:r w:rsidRPr="00FA3E1D">
        <w:rPr>
          <w:rFonts w:ascii="Corporate S" w:hAnsi="Corporate S" w:cs="Arial"/>
          <w:i/>
          <w:szCs w:val="20"/>
        </w:rPr>
        <w:t xml:space="preserve"> дистрибьютор </w:t>
      </w:r>
      <w:r w:rsidRPr="00637EF7">
        <w:rPr>
          <w:rFonts w:ascii="Corporate S" w:hAnsi="Corporate S" w:cs="Arial"/>
          <w:i/>
          <w:szCs w:val="20"/>
        </w:rPr>
        <w:t xml:space="preserve">FOTON TOANO </w:t>
      </w:r>
      <w:r w:rsidRPr="00FA3E1D">
        <w:rPr>
          <w:rFonts w:ascii="Corporate S" w:hAnsi="Corporate S" w:cs="Arial"/>
          <w:i/>
          <w:szCs w:val="20"/>
        </w:rPr>
        <w:t xml:space="preserve">и </w:t>
      </w:r>
      <w:r w:rsidRPr="00637EF7">
        <w:rPr>
          <w:rFonts w:ascii="Corporate S" w:hAnsi="Corporate S" w:cs="Arial"/>
          <w:i/>
          <w:szCs w:val="20"/>
        </w:rPr>
        <w:t>FOTON TUNLAND</w:t>
      </w:r>
      <w:r w:rsidRPr="00FA3E1D">
        <w:rPr>
          <w:rFonts w:ascii="Corporate S" w:hAnsi="Corporate S" w:cs="Arial"/>
          <w:i/>
          <w:szCs w:val="20"/>
        </w:rPr>
        <w:t>,</w:t>
      </w:r>
      <w:r>
        <w:rPr>
          <w:rFonts w:ascii="Corporate S" w:hAnsi="Corporate S" w:cs="Arial"/>
          <w:i/>
          <w:szCs w:val="20"/>
        </w:rPr>
        <w:t xml:space="preserve"> а также эксклюзивный дистрибьютор грузовых автомобилей </w:t>
      </w:r>
      <w:r>
        <w:rPr>
          <w:rFonts w:ascii="Corporate S" w:hAnsi="Corporate S" w:cs="Arial"/>
          <w:i/>
          <w:szCs w:val="20"/>
          <w:lang w:val="en-US"/>
        </w:rPr>
        <w:t>FORLAND</w:t>
      </w:r>
      <w:r>
        <w:rPr>
          <w:rFonts w:ascii="Corporate S" w:hAnsi="Corporate S" w:cs="Arial"/>
          <w:i/>
          <w:szCs w:val="20"/>
        </w:rPr>
        <w:t xml:space="preserve"> </w:t>
      </w:r>
      <w:r w:rsidRPr="00FA3E1D">
        <w:rPr>
          <w:rFonts w:ascii="Corporate S" w:hAnsi="Corporate S" w:cs="Arial"/>
          <w:i/>
          <w:szCs w:val="20"/>
        </w:rPr>
        <w:t>в России</w:t>
      </w:r>
      <w:r>
        <w:rPr>
          <w:rFonts w:ascii="Corporate S" w:hAnsi="Corporate S" w:cs="Arial"/>
          <w:i/>
          <w:szCs w:val="20"/>
        </w:rPr>
        <w:t>, отвечая на запросы отечественных клиентов, с 2025 года начало выпуск моторных масел для коммерческого транспорта под брендом «МБ РУС ОРИГИНАЛ»</w:t>
      </w:r>
      <w:r w:rsidRPr="00FA3E1D">
        <w:rPr>
          <w:rFonts w:ascii="Corporate S" w:hAnsi="Corporate S" w:cs="Arial"/>
          <w:i/>
          <w:szCs w:val="20"/>
        </w:rPr>
        <w:t xml:space="preserve"> </w:t>
      </w:r>
    </w:p>
    <w:p w:rsidR="00AC1C16" w:rsidRPr="00FA3E1D" w:rsidRDefault="00AC1C16" w:rsidP="00AC1C16">
      <w:pPr>
        <w:jc w:val="both"/>
        <w:rPr>
          <w:rFonts w:ascii="Corporate S" w:hAnsi="Corporate S" w:cs="Arial"/>
          <w:i/>
          <w:szCs w:val="20"/>
        </w:rPr>
      </w:pPr>
    </w:p>
    <w:p w:rsidR="00AC1C16" w:rsidRPr="004A7D84" w:rsidRDefault="00AC1C16" w:rsidP="00AC1C16">
      <w:pPr>
        <w:jc w:val="both"/>
        <w:rPr>
          <w:rFonts w:ascii="Corporate S" w:hAnsi="Corporate S" w:cs="Arial"/>
          <w:sz w:val="20"/>
          <w:szCs w:val="20"/>
        </w:rPr>
      </w:pPr>
      <w:r>
        <w:rPr>
          <w:rFonts w:ascii="Corporate S" w:hAnsi="Corporate S" w:cs="Arial"/>
          <w:b/>
          <w:sz w:val="20"/>
          <w:szCs w:val="20"/>
        </w:rPr>
        <w:t xml:space="preserve">Моторное масло «МБ РУС ОРИГИНАЛ» </w:t>
      </w:r>
      <w:r>
        <w:rPr>
          <w:rFonts w:ascii="Corporate S" w:hAnsi="Corporate S" w:cs="Arial"/>
          <w:sz w:val="20"/>
          <w:szCs w:val="20"/>
        </w:rPr>
        <w:t xml:space="preserve">соответствует спецификации </w:t>
      </w:r>
      <w:r>
        <w:rPr>
          <w:rFonts w:ascii="Corporate S" w:hAnsi="Corporate S" w:cs="Arial"/>
          <w:sz w:val="20"/>
          <w:szCs w:val="20"/>
          <w:lang w:val="en-US"/>
        </w:rPr>
        <w:t>API</w:t>
      </w:r>
      <w:r w:rsidRPr="002C1BA8">
        <w:rPr>
          <w:rFonts w:ascii="Corporate S" w:hAnsi="Corporate S" w:cs="Arial"/>
          <w:sz w:val="20"/>
          <w:szCs w:val="20"/>
        </w:rPr>
        <w:t xml:space="preserve"> </w:t>
      </w:r>
      <w:r>
        <w:rPr>
          <w:rFonts w:ascii="Corporate S" w:hAnsi="Corporate S" w:cs="Arial"/>
          <w:sz w:val="20"/>
          <w:szCs w:val="20"/>
          <w:lang w:val="en-US"/>
        </w:rPr>
        <w:t>CI</w:t>
      </w:r>
      <w:r w:rsidRPr="002C1BA8">
        <w:rPr>
          <w:rFonts w:ascii="Corporate S" w:hAnsi="Corporate S" w:cs="Arial"/>
          <w:sz w:val="20"/>
          <w:szCs w:val="20"/>
        </w:rPr>
        <w:t>-4</w:t>
      </w:r>
      <w:r>
        <w:rPr>
          <w:rFonts w:ascii="Corporate S" w:hAnsi="Corporate S" w:cs="Arial"/>
          <w:sz w:val="20"/>
          <w:szCs w:val="20"/>
        </w:rPr>
        <w:t>,</w:t>
      </w:r>
      <w:r w:rsidRPr="002C1BA8">
        <w:t xml:space="preserve"> </w:t>
      </w:r>
      <w:r w:rsidRPr="002C1BA8">
        <w:rPr>
          <w:rFonts w:ascii="Corporate S" w:hAnsi="Corporate S" w:cs="Arial"/>
          <w:sz w:val="20"/>
          <w:szCs w:val="20"/>
        </w:rPr>
        <w:t>разработан</w:t>
      </w:r>
      <w:r>
        <w:rPr>
          <w:rFonts w:ascii="Corporate S" w:hAnsi="Corporate S" w:cs="Arial"/>
          <w:sz w:val="20"/>
          <w:szCs w:val="20"/>
        </w:rPr>
        <w:t>ной</w:t>
      </w:r>
      <w:r w:rsidRPr="002C1BA8">
        <w:rPr>
          <w:rFonts w:ascii="Corporate S" w:hAnsi="Corporate S" w:cs="Arial"/>
          <w:sz w:val="20"/>
          <w:szCs w:val="20"/>
        </w:rPr>
        <w:t xml:space="preserve"> для дизельных двигателей, </w:t>
      </w:r>
      <w:r>
        <w:rPr>
          <w:rFonts w:ascii="Corporate S" w:hAnsi="Corporate S" w:cs="Arial"/>
          <w:sz w:val="20"/>
          <w:szCs w:val="20"/>
        </w:rPr>
        <w:t>работающих</w:t>
      </w:r>
      <w:r w:rsidRPr="002C1BA8">
        <w:rPr>
          <w:rFonts w:ascii="Corporate S" w:hAnsi="Corporate S" w:cs="Arial"/>
          <w:sz w:val="20"/>
          <w:szCs w:val="20"/>
        </w:rPr>
        <w:t xml:space="preserve"> в</w:t>
      </w:r>
      <w:r>
        <w:rPr>
          <w:rFonts w:ascii="Corporate S" w:hAnsi="Corporate S" w:cs="Arial"/>
          <w:sz w:val="20"/>
          <w:szCs w:val="20"/>
        </w:rPr>
        <w:t xml:space="preserve"> тяжелых условиях эксплуатации техники, и предлагается в варианте вязкости 5</w:t>
      </w:r>
      <w:r>
        <w:rPr>
          <w:rFonts w:ascii="Corporate S" w:hAnsi="Corporate S" w:cs="Arial"/>
          <w:sz w:val="20"/>
          <w:szCs w:val="20"/>
          <w:lang w:val="en-US"/>
        </w:rPr>
        <w:t>W</w:t>
      </w:r>
      <w:r w:rsidRPr="00614ECA">
        <w:rPr>
          <w:rFonts w:ascii="Corporate S" w:hAnsi="Corporate S" w:cs="Arial"/>
          <w:sz w:val="20"/>
          <w:szCs w:val="20"/>
        </w:rPr>
        <w:t>-40</w:t>
      </w:r>
      <w:r>
        <w:rPr>
          <w:rFonts w:ascii="Corporate S" w:hAnsi="Corporate S" w:cs="Arial"/>
          <w:sz w:val="20"/>
          <w:szCs w:val="20"/>
        </w:rPr>
        <w:t>. Оно п</w:t>
      </w:r>
      <w:r w:rsidRPr="002C1BA8">
        <w:rPr>
          <w:rFonts w:ascii="Corporate S" w:hAnsi="Corporate S" w:cs="Arial"/>
          <w:sz w:val="20"/>
          <w:szCs w:val="20"/>
        </w:rPr>
        <w:t xml:space="preserve">олностью совместимо со всеми </w:t>
      </w:r>
      <w:r>
        <w:rPr>
          <w:rFonts w:ascii="Corporate S" w:hAnsi="Corporate S" w:cs="Arial"/>
          <w:sz w:val="20"/>
          <w:szCs w:val="20"/>
        </w:rPr>
        <w:t xml:space="preserve">силовыми агрегатами, </w:t>
      </w:r>
      <w:r w:rsidRPr="002C5ED3">
        <w:rPr>
          <w:rFonts w:ascii="Corporate S" w:hAnsi="Corporate S" w:cs="Arial"/>
          <w:sz w:val="20"/>
          <w:szCs w:val="20"/>
        </w:rPr>
        <w:t xml:space="preserve">оснащенными </w:t>
      </w:r>
      <w:r w:rsidRPr="00695517">
        <w:rPr>
          <w:rFonts w:ascii="Corporate S" w:hAnsi="Corporate S" w:cs="Arial"/>
          <w:sz w:val="20"/>
          <w:szCs w:val="20"/>
        </w:rPr>
        <w:t>систем</w:t>
      </w:r>
      <w:r>
        <w:rPr>
          <w:rFonts w:ascii="Corporate S" w:hAnsi="Corporate S" w:cs="Arial"/>
          <w:sz w:val="20"/>
          <w:szCs w:val="20"/>
        </w:rPr>
        <w:t xml:space="preserve">ой </w:t>
      </w:r>
      <w:r w:rsidRPr="00695517">
        <w:rPr>
          <w:rFonts w:ascii="Corporate S" w:hAnsi="Corporate S" w:cs="Arial"/>
          <w:sz w:val="20"/>
          <w:szCs w:val="20"/>
        </w:rPr>
        <w:t>рецирк</w:t>
      </w:r>
      <w:r>
        <w:rPr>
          <w:rFonts w:ascii="Corporate S" w:hAnsi="Corporate S" w:cs="Arial"/>
          <w:sz w:val="20"/>
          <w:szCs w:val="20"/>
        </w:rPr>
        <w:t xml:space="preserve">уляции отработавших газов (EGR). Масло </w:t>
      </w:r>
      <w:r w:rsidRPr="00614ECA">
        <w:rPr>
          <w:rFonts w:ascii="Corporate S" w:hAnsi="Corporate S" w:cs="Arial"/>
          <w:sz w:val="20"/>
          <w:szCs w:val="20"/>
        </w:rPr>
        <w:t>разработан</w:t>
      </w:r>
      <w:r>
        <w:rPr>
          <w:rFonts w:ascii="Corporate S" w:hAnsi="Corporate S" w:cs="Arial"/>
          <w:sz w:val="20"/>
          <w:szCs w:val="20"/>
        </w:rPr>
        <w:t>о</w:t>
      </w:r>
      <w:r w:rsidRPr="00614ECA">
        <w:rPr>
          <w:rFonts w:ascii="Corporate S" w:hAnsi="Corporate S" w:cs="Arial"/>
          <w:sz w:val="20"/>
          <w:szCs w:val="20"/>
        </w:rPr>
        <w:t xml:space="preserve"> </w:t>
      </w:r>
      <w:r>
        <w:rPr>
          <w:rFonts w:ascii="Corporate S" w:hAnsi="Corporate S" w:cs="Arial"/>
          <w:sz w:val="20"/>
          <w:szCs w:val="20"/>
        </w:rPr>
        <w:t xml:space="preserve">с целью </w:t>
      </w:r>
      <w:r w:rsidRPr="002C5ED3">
        <w:rPr>
          <w:rFonts w:ascii="Corporate S" w:hAnsi="Corporate S" w:cs="Arial"/>
          <w:sz w:val="20"/>
          <w:szCs w:val="20"/>
        </w:rPr>
        <w:t>обеспечения</w:t>
      </w:r>
      <w:r w:rsidRPr="00614ECA">
        <w:rPr>
          <w:rFonts w:ascii="Corporate S" w:hAnsi="Corporate S" w:cs="Arial"/>
          <w:sz w:val="20"/>
          <w:szCs w:val="20"/>
        </w:rPr>
        <w:t xml:space="preserve"> лучшей защиты от окисления, износа, </w:t>
      </w:r>
      <w:proofErr w:type="spellStart"/>
      <w:r w:rsidRPr="00614ECA">
        <w:rPr>
          <w:rFonts w:ascii="Corporate S" w:hAnsi="Corporate S" w:cs="Arial"/>
          <w:sz w:val="20"/>
          <w:szCs w:val="20"/>
        </w:rPr>
        <w:t>сажеобразования</w:t>
      </w:r>
      <w:proofErr w:type="spellEnd"/>
      <w:r w:rsidRPr="00614ECA">
        <w:rPr>
          <w:rFonts w:ascii="Corporate S" w:hAnsi="Corporate S" w:cs="Arial"/>
          <w:sz w:val="20"/>
          <w:szCs w:val="20"/>
        </w:rPr>
        <w:t xml:space="preserve"> и потери вязкости в условиях высоких температур и нагрузок.</w:t>
      </w:r>
      <w:r w:rsidRPr="008C4633">
        <w:t xml:space="preserve"> </w:t>
      </w:r>
      <w:r>
        <w:t xml:space="preserve">Его </w:t>
      </w:r>
      <w:r>
        <w:rPr>
          <w:rFonts w:ascii="Corporate S" w:hAnsi="Corporate S" w:cs="Arial"/>
          <w:sz w:val="20"/>
          <w:szCs w:val="20"/>
        </w:rPr>
        <w:t>с</w:t>
      </w:r>
      <w:r w:rsidRPr="008C4633">
        <w:rPr>
          <w:rFonts w:ascii="Corporate S" w:hAnsi="Corporate S" w:cs="Arial"/>
          <w:sz w:val="20"/>
          <w:szCs w:val="20"/>
        </w:rPr>
        <w:t xml:space="preserve">остав и химические характеристики </w:t>
      </w:r>
      <w:r>
        <w:rPr>
          <w:rFonts w:ascii="Corporate S" w:hAnsi="Corporate S" w:cs="Arial"/>
          <w:sz w:val="20"/>
          <w:szCs w:val="20"/>
        </w:rPr>
        <w:t>призваны</w:t>
      </w:r>
      <w:r w:rsidRPr="008C4633">
        <w:rPr>
          <w:rFonts w:ascii="Corporate S" w:hAnsi="Corporate S" w:cs="Arial"/>
          <w:sz w:val="20"/>
          <w:szCs w:val="20"/>
        </w:rPr>
        <w:t xml:space="preserve"> обеспеч</w:t>
      </w:r>
      <w:r>
        <w:rPr>
          <w:rFonts w:ascii="Corporate S" w:hAnsi="Corporate S" w:cs="Arial"/>
          <w:sz w:val="20"/>
          <w:szCs w:val="20"/>
        </w:rPr>
        <w:t>ить</w:t>
      </w:r>
      <w:r w:rsidRPr="008C4633">
        <w:rPr>
          <w:rFonts w:ascii="Corporate S" w:hAnsi="Corporate S" w:cs="Arial"/>
          <w:sz w:val="20"/>
          <w:szCs w:val="20"/>
        </w:rPr>
        <w:t xml:space="preserve"> долго</w:t>
      </w:r>
      <w:r>
        <w:rPr>
          <w:rFonts w:ascii="Corporate S" w:hAnsi="Corporate S" w:cs="Arial"/>
          <w:sz w:val="20"/>
          <w:szCs w:val="20"/>
        </w:rPr>
        <w:t xml:space="preserve">вечную и надежную работу </w:t>
      </w:r>
      <w:r w:rsidRPr="008C4633">
        <w:rPr>
          <w:rFonts w:ascii="Corporate S" w:hAnsi="Corporate S" w:cs="Arial"/>
          <w:sz w:val="20"/>
          <w:szCs w:val="20"/>
        </w:rPr>
        <w:t xml:space="preserve">автомобиля в любых </w:t>
      </w:r>
      <w:r>
        <w:rPr>
          <w:rFonts w:ascii="Corporate S" w:hAnsi="Corporate S" w:cs="Arial"/>
          <w:sz w:val="20"/>
          <w:szCs w:val="20"/>
        </w:rPr>
        <w:t>условиях</w:t>
      </w:r>
      <w:r w:rsidRPr="008C4633">
        <w:rPr>
          <w:rFonts w:ascii="Corporate S" w:hAnsi="Corporate S" w:cs="Arial"/>
          <w:sz w:val="20"/>
          <w:szCs w:val="20"/>
        </w:rPr>
        <w:t xml:space="preserve"> э</w:t>
      </w:r>
      <w:r>
        <w:rPr>
          <w:rFonts w:ascii="Corporate S" w:hAnsi="Corporate S" w:cs="Arial"/>
          <w:sz w:val="20"/>
          <w:szCs w:val="20"/>
        </w:rPr>
        <w:t xml:space="preserve">ксплуатации. Масло </w:t>
      </w:r>
      <w:r w:rsidRPr="004A7D84">
        <w:rPr>
          <w:rFonts w:ascii="Corporate S" w:hAnsi="Corporate S" w:cs="Arial"/>
          <w:sz w:val="20"/>
          <w:szCs w:val="20"/>
        </w:rPr>
        <w:t>поставляется в металлических бочках объёмом 205 л.</w:t>
      </w:r>
    </w:p>
    <w:p w:rsidR="00AC1C16" w:rsidRDefault="00AC1C16" w:rsidP="00AC1C16">
      <w:pPr>
        <w:jc w:val="both"/>
        <w:rPr>
          <w:rFonts w:ascii="Corporate S" w:hAnsi="Corporate S" w:cs="Arial"/>
          <w:sz w:val="20"/>
          <w:szCs w:val="20"/>
        </w:rPr>
      </w:pPr>
    </w:p>
    <w:p w:rsidR="00AC1C16" w:rsidRDefault="00AC1C16" w:rsidP="00AC1C16">
      <w:pPr>
        <w:jc w:val="both"/>
        <w:rPr>
          <w:rFonts w:ascii="Corporate S" w:hAnsi="Corporate S" w:cs="Arial"/>
          <w:sz w:val="20"/>
          <w:szCs w:val="20"/>
        </w:rPr>
      </w:pPr>
      <w:r w:rsidRPr="000501B4">
        <w:rPr>
          <w:rFonts w:ascii="Corporate S" w:hAnsi="Corporate S" w:cs="Arial"/>
          <w:sz w:val="20"/>
          <w:szCs w:val="20"/>
        </w:rPr>
        <w:t xml:space="preserve">«Мы стремимся обеспечить максимально качественное сервисное обслуживание автомобилей </w:t>
      </w:r>
      <w:r w:rsidRPr="000501B4">
        <w:rPr>
          <w:rFonts w:ascii="Corporate S" w:hAnsi="Corporate S" w:cs="Arial"/>
          <w:sz w:val="20"/>
          <w:szCs w:val="20"/>
          <w:lang w:val="en-US"/>
        </w:rPr>
        <w:t>FOTON</w:t>
      </w:r>
      <w:r w:rsidRPr="000501B4">
        <w:rPr>
          <w:rFonts w:ascii="Corporate S" w:hAnsi="Corporate S" w:cs="Arial"/>
          <w:sz w:val="20"/>
          <w:szCs w:val="20"/>
        </w:rPr>
        <w:t>, и выпуск собственного моторного масла, идеально подходящего для коммерческих автомобилей, – еще один шаг в этом направлении. Проверенные технологии производства и рецептура, строгий контроль на всех стадия производства – всё это гарантирует высокое качество масла «МБ РУС ОРИГИНАЛ» при оптимальной</w:t>
      </w:r>
      <w:r>
        <w:rPr>
          <w:rFonts w:ascii="Corporate S" w:hAnsi="Corporate S" w:cs="Arial"/>
          <w:sz w:val="20"/>
          <w:szCs w:val="20"/>
        </w:rPr>
        <w:t xml:space="preserve"> стоимости», - </w:t>
      </w:r>
      <w:r w:rsidRPr="002C5ED3">
        <w:rPr>
          <w:rFonts w:ascii="Corporate S" w:hAnsi="Corporate S" w:cs="Arial"/>
          <w:sz w:val="20"/>
          <w:szCs w:val="20"/>
        </w:rPr>
        <w:t xml:space="preserve">отметил </w:t>
      </w:r>
      <w:r w:rsidRPr="005D259A">
        <w:rPr>
          <w:rFonts w:ascii="Corporate S" w:hAnsi="Corporate S" w:cs="Arial"/>
          <w:sz w:val="20"/>
          <w:szCs w:val="20"/>
        </w:rPr>
        <w:t>Александр Паршутин</w:t>
      </w:r>
      <w:r>
        <w:rPr>
          <w:rFonts w:ascii="Corporate S" w:hAnsi="Corporate S" w:cs="Arial"/>
          <w:sz w:val="20"/>
          <w:szCs w:val="20"/>
        </w:rPr>
        <w:t>, б</w:t>
      </w:r>
      <w:r w:rsidRPr="005D259A">
        <w:rPr>
          <w:rFonts w:ascii="Corporate S" w:hAnsi="Corporate S" w:cs="Arial"/>
          <w:sz w:val="20"/>
          <w:szCs w:val="20"/>
        </w:rPr>
        <w:t xml:space="preserve">ренд-директор </w:t>
      </w:r>
      <w:r w:rsidRPr="000501B4">
        <w:rPr>
          <w:rFonts w:ascii="Corporate S" w:hAnsi="Corporate S" w:cs="Arial"/>
          <w:sz w:val="20"/>
          <w:szCs w:val="20"/>
          <w:lang w:val="en-US"/>
        </w:rPr>
        <w:t>FOTON</w:t>
      </w:r>
      <w:r w:rsidRPr="005D259A">
        <w:rPr>
          <w:rFonts w:ascii="Corporate S" w:hAnsi="Corporate S" w:cs="Arial"/>
          <w:sz w:val="20"/>
          <w:szCs w:val="20"/>
        </w:rPr>
        <w:t xml:space="preserve"> в АО «МБ РУС»</w:t>
      </w:r>
      <w:r>
        <w:rPr>
          <w:rFonts w:ascii="Corporate S" w:hAnsi="Corporate S" w:cs="Arial"/>
          <w:sz w:val="20"/>
          <w:szCs w:val="20"/>
        </w:rPr>
        <w:t xml:space="preserve">. </w:t>
      </w:r>
      <w:r w:rsidRPr="005D259A">
        <w:rPr>
          <w:rFonts w:ascii="Corporate S" w:hAnsi="Corporate S" w:cs="Arial"/>
          <w:sz w:val="20"/>
          <w:szCs w:val="20"/>
        </w:rPr>
        <w:t xml:space="preserve"> </w:t>
      </w:r>
    </w:p>
    <w:p w:rsidR="00036AAB" w:rsidRDefault="00036AAB"/>
    <w:sectPr w:rsidR="00036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rporate S">
    <w:altName w:val="Cambria"/>
    <w:panose1 w:val="020B0604020202020204"/>
    <w:charset w:val="00"/>
    <w:family w:val="roman"/>
    <w:pitch w:val="variable"/>
    <w:sig w:usb0="A00002B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C16"/>
    <w:rsid w:val="00036AAB"/>
    <w:rsid w:val="00341704"/>
    <w:rsid w:val="008A1F55"/>
    <w:rsid w:val="008A35AB"/>
    <w:rsid w:val="00AC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E26A338E-F163-584C-9CE0-BFD7336A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C16"/>
    <w:pPr>
      <w:spacing w:after="160"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C1C16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1C16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1C16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1C16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1C16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1C16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1C16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1C16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1C16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1C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C1C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C1C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C1C1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C1C1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C1C1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C1C1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C1C1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C1C1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C1C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AC1C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1C16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C1C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C1C16"/>
    <w:pPr>
      <w:spacing w:before="160" w:line="240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C1C1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C1C16"/>
    <w:pPr>
      <w:spacing w:after="0" w:line="240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AC1C1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C1C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C1C1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C1C1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2025-04-07T08:47:00Z</dcterms:created>
  <dcterms:modified xsi:type="dcterms:W3CDTF">2025-04-07T08:48:00Z</dcterms:modified>
</cp:coreProperties>
</file>